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HAnsi"/>
          <w:b/>
          <w:bCs/>
        </w:rPr>
        <w:id w:val="-194152443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14:paraId="7C908529" w14:textId="717A94E1" w:rsidR="00F210D2" w:rsidRDefault="00F210D2" w:rsidP="00F210D2">
          <w:r w:rsidRPr="00F210D2">
            <w:rPr>
              <w:rFonts w:asciiTheme="majorHAnsi" w:hAnsiTheme="majorHAnsi" w:cstheme="majorHAnsi"/>
              <w:noProof/>
              <w:lang w:eastAsia="en-AU"/>
            </w:rPr>
            <w:drawing>
              <wp:anchor distT="0" distB="0" distL="114300" distR="114300" simplePos="0" relativeHeight="251663360" behindDoc="1" locked="0" layoutInCell="1" allowOverlap="1" wp14:anchorId="5D80408C" wp14:editId="122A676B">
                <wp:simplePos x="0" y="0"/>
                <wp:positionH relativeFrom="column">
                  <wp:posOffset>4754246</wp:posOffset>
                </wp:positionH>
                <wp:positionV relativeFrom="paragraph">
                  <wp:posOffset>-622935</wp:posOffset>
                </wp:positionV>
                <wp:extent cx="2082125" cy="987976"/>
                <wp:effectExtent l="38100" t="76200" r="33020" b="79375"/>
                <wp:wrapNone/>
                <wp:docPr id="5" name="Picture 5" descr="Macintosh HD:Users:soniapost:Desktop:headspace_National_Sticker_LAND_NoR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Macintosh HD:Users:soniapost:Desktop:headspace_National_Sticker_LAND_NoR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359233">
                          <a:off x="0" y="0"/>
                          <a:ext cx="2082125" cy="987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38E5B9D" w14:textId="77777777" w:rsidR="00F210D2" w:rsidRDefault="00F210D2" w:rsidP="00F210D2"/>
        <w:p w14:paraId="4D74AB11" w14:textId="77777777" w:rsidR="00407FE5" w:rsidRDefault="00407FE5" w:rsidP="00407FE5">
          <w:pPr>
            <w:pStyle w:val="Heading1"/>
            <w:rPr>
              <w:sz w:val="22"/>
            </w:rPr>
          </w:pPr>
          <w:r w:rsidRPr="0076029C">
            <w:rPr>
              <w:lang w:eastAsia="en-AU"/>
            </w:rPr>
            <w:t>Jobseeker Canvass Letter Example</w:t>
          </w:r>
          <w:r w:rsidRPr="00F82172">
            <w:rPr>
              <w:sz w:val="22"/>
            </w:rPr>
            <w:t xml:space="preserve"> </w:t>
          </w:r>
        </w:p>
        <w:p w14:paraId="3FEAC467" w14:textId="77777777" w:rsidR="00407FE5" w:rsidRDefault="00407FE5" w:rsidP="00F82172">
          <w:pPr>
            <w:rPr>
              <w:sz w:val="22"/>
            </w:rPr>
          </w:pPr>
        </w:p>
        <w:p w14:paraId="2C9E3D8C" w14:textId="77777777" w:rsidR="00407FE5" w:rsidRPr="0076029C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Name and address of the Person and the Organisation</w:t>
          </w:r>
        </w:p>
        <w:p w14:paraId="4DABF502" w14:textId="4568A908" w:rsidR="00407FE5" w:rsidRPr="0076029C" w:rsidRDefault="00407FE5" w:rsidP="00407FE5">
          <w:pPr>
            <w:rPr>
              <w:lang w:eastAsia="en-AU"/>
            </w:rPr>
          </w:pPr>
          <w:r>
            <w:rPr>
              <w:lang w:eastAsia="en-AU"/>
            </w:rPr>
            <w:br/>
          </w:r>
          <w:r w:rsidRPr="0076029C">
            <w:rPr>
              <w:lang w:eastAsia="en-AU"/>
            </w:rPr>
            <w:t>Mr T J Jones</w:t>
          </w:r>
          <w:r w:rsidRPr="0076029C">
            <w:rPr>
              <w:lang w:eastAsia="en-AU"/>
            </w:rPr>
            <w:br/>
            <w:t>Office Manager</w:t>
          </w:r>
        </w:p>
        <w:p w14:paraId="58E31CB3" w14:textId="77777777" w:rsidR="00407FE5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Apex Trading Pty Ltd</w:t>
          </w:r>
          <w:r w:rsidRPr="0076029C">
            <w:rPr>
              <w:lang w:eastAsia="en-AU"/>
            </w:rPr>
            <w:br/>
            <w:t>111 South Rd</w:t>
          </w:r>
          <w:r w:rsidRPr="0076029C">
            <w:rPr>
              <w:lang w:eastAsia="en-AU"/>
            </w:rPr>
            <w:br/>
            <w:t>City 0000</w:t>
          </w:r>
        </w:p>
        <w:p w14:paraId="609B8C2C" w14:textId="77777777" w:rsidR="00407FE5" w:rsidRPr="0076029C" w:rsidRDefault="00407FE5" w:rsidP="00407FE5">
          <w:pPr>
            <w:rPr>
              <w:lang w:eastAsia="en-AU"/>
            </w:rPr>
          </w:pPr>
        </w:p>
        <w:p w14:paraId="1BD0EA1A" w14:textId="77777777" w:rsidR="00407FE5" w:rsidRPr="0076029C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Salutation</w:t>
          </w:r>
        </w:p>
        <w:p w14:paraId="38B1B093" w14:textId="77777777" w:rsidR="00407FE5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Dear Mr Jones or Dear Terry (If you know him)</w:t>
          </w:r>
        </w:p>
        <w:p w14:paraId="456777C9" w14:textId="77777777" w:rsidR="00407FE5" w:rsidRPr="0076029C" w:rsidRDefault="00407FE5" w:rsidP="00407FE5">
          <w:pPr>
            <w:rPr>
              <w:lang w:eastAsia="en-AU"/>
            </w:rPr>
          </w:pPr>
        </w:p>
        <w:p w14:paraId="13CFDC09" w14:textId="77777777" w:rsidR="00407FE5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Subject heading for letter</w:t>
          </w:r>
        </w:p>
        <w:p w14:paraId="2838F693" w14:textId="77777777" w:rsidR="00407FE5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Retail Assistant or Purchasing Officer or Gardener or (whatever)</w:t>
          </w:r>
        </w:p>
        <w:p w14:paraId="07B1030F" w14:textId="77777777" w:rsidR="00407FE5" w:rsidRPr="0076029C" w:rsidRDefault="00407FE5" w:rsidP="00407FE5">
          <w:pPr>
            <w:rPr>
              <w:lang w:eastAsia="en-AU"/>
            </w:rPr>
          </w:pPr>
        </w:p>
        <w:p w14:paraId="2C582CCF" w14:textId="77777777" w:rsidR="00407FE5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Starting your canvass letter</w:t>
          </w:r>
        </w:p>
        <w:p w14:paraId="4DBBDF02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am writing to you to see if you have a full time position available for a Retail Assistant either now or in the future</w:t>
          </w:r>
        </w:p>
        <w:p w14:paraId="3B673973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 xml:space="preserve">I am writing to inquire about full time vacancies for a Telecommunications' Technician which may be available </w:t>
          </w:r>
          <w:proofErr w:type="gramStart"/>
          <w:r w:rsidRPr="0076029C">
            <w:rPr>
              <w:lang w:eastAsia="en-AU"/>
            </w:rPr>
            <w:t>within</w:t>
          </w:r>
          <w:proofErr w:type="gramEnd"/>
          <w:r w:rsidRPr="0076029C">
            <w:rPr>
              <w:lang w:eastAsia="en-AU"/>
            </w:rPr>
            <w:t xml:space="preserve"> your company currently or in the future. Alternatively, I am also happy to offer my services on a casual or a part time basis.</w:t>
          </w:r>
        </w:p>
        <w:p w14:paraId="0213D5EF" w14:textId="77777777" w:rsidR="00407FE5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am looking for work in the Accounting field and hope that you may have a position for a recent graduate either now or in the future. I am happy to offer my services full-time, part-time or even voluntary work with a view to future employment.</w:t>
          </w:r>
        </w:p>
        <w:p w14:paraId="6EB884A9" w14:textId="77777777" w:rsidR="00407FE5" w:rsidRPr="0076029C" w:rsidRDefault="00407FE5" w:rsidP="00407FE5">
          <w:pPr>
            <w:rPr>
              <w:lang w:eastAsia="en-AU"/>
            </w:rPr>
          </w:pPr>
        </w:p>
        <w:p w14:paraId="4E02ED8B" w14:textId="77777777" w:rsidR="00407FE5" w:rsidRPr="0076029C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Qualifications, Experience &amp; Skills</w:t>
          </w:r>
        </w:p>
        <w:p w14:paraId="615FBE6B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 xml:space="preserve">I have three </w:t>
          </w:r>
          <w:proofErr w:type="spellStart"/>
          <w:r w:rsidRPr="0076029C">
            <w:rPr>
              <w:lang w:eastAsia="en-AU"/>
            </w:rPr>
            <w:t>years experience</w:t>
          </w:r>
          <w:proofErr w:type="spellEnd"/>
          <w:r w:rsidRPr="0076029C">
            <w:rPr>
              <w:lang w:eastAsia="en-AU"/>
            </w:rPr>
            <w:t xml:space="preserve"> in customer service and can display the following skills:</w:t>
          </w:r>
        </w:p>
        <w:p w14:paraId="3119064F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Friendly, helpful and professional manner</w:t>
          </w:r>
        </w:p>
        <w:p w14:paraId="2813CCB5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Ability to anticipate the special needs of clients and suggest practical options</w:t>
          </w:r>
        </w:p>
        <w:p w14:paraId="1AA10496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Totally committed to providing the best level of customer service possible</w:t>
          </w:r>
        </w:p>
        <w:p w14:paraId="2E39B740" w14:textId="77777777" w:rsidR="00407FE5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Ability to provide cheerful service to the young and mature aged alike</w:t>
          </w:r>
        </w:p>
        <w:p w14:paraId="7737D409" w14:textId="77777777" w:rsidR="00407FE5" w:rsidRPr="0076029C" w:rsidRDefault="00407FE5" w:rsidP="00407FE5">
          <w:pPr>
            <w:rPr>
              <w:lang w:eastAsia="en-AU"/>
            </w:rPr>
          </w:pPr>
        </w:p>
        <w:p w14:paraId="33CE498B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 xml:space="preserve">I have over fifteen </w:t>
          </w:r>
          <w:proofErr w:type="spellStart"/>
          <w:r w:rsidRPr="0076029C">
            <w:rPr>
              <w:lang w:eastAsia="en-AU"/>
            </w:rPr>
            <w:t>years experience</w:t>
          </w:r>
          <w:proofErr w:type="spellEnd"/>
          <w:r w:rsidRPr="0076029C">
            <w:rPr>
              <w:lang w:eastAsia="en-AU"/>
            </w:rPr>
            <w:t xml:space="preserve"> in the telecommunications industry starting as an apprentice and finishing as a senior technician. I am able to offer the following skills:</w:t>
          </w:r>
        </w:p>
        <w:p w14:paraId="0BE81F1C" w14:textId="77777777" w:rsidR="00407FE5" w:rsidRDefault="00407FE5" w:rsidP="00407FE5">
          <w:pPr>
            <w:rPr>
              <w:lang w:eastAsia="en-AU"/>
            </w:rPr>
          </w:pPr>
        </w:p>
        <w:p w14:paraId="62FE1ED5" w14:textId="77777777" w:rsidR="00407FE5" w:rsidRPr="0076029C" w:rsidRDefault="00407FE5" w:rsidP="00407FE5">
          <w:pPr>
            <w:pStyle w:val="ListBullet"/>
            <w:rPr>
              <w:lang w:eastAsia="en-AU"/>
            </w:rPr>
          </w:pPr>
          <w:r w:rsidRPr="0076029C">
            <w:rPr>
              <w:lang w:eastAsia="en-AU"/>
            </w:rPr>
            <w:t>Experienced with both analogue and digital equipment</w:t>
          </w:r>
        </w:p>
        <w:p w14:paraId="49F1AAEB" w14:textId="77777777" w:rsidR="00407FE5" w:rsidRPr="0076029C" w:rsidRDefault="00407FE5" w:rsidP="00407FE5">
          <w:pPr>
            <w:pStyle w:val="ListBullet"/>
            <w:rPr>
              <w:lang w:eastAsia="en-AU"/>
            </w:rPr>
          </w:pPr>
          <w:r w:rsidRPr="0076029C">
            <w:rPr>
              <w:lang w:eastAsia="en-AU"/>
            </w:rPr>
            <w:t>ordering materials</w:t>
          </w:r>
        </w:p>
        <w:p w14:paraId="5736D588" w14:textId="77777777" w:rsidR="00407FE5" w:rsidRPr="0076029C" w:rsidRDefault="00407FE5" w:rsidP="00407FE5">
          <w:pPr>
            <w:pStyle w:val="ListBullet"/>
            <w:rPr>
              <w:lang w:eastAsia="en-AU"/>
            </w:rPr>
          </w:pPr>
          <w:r w:rsidRPr="0076029C">
            <w:rPr>
              <w:lang w:eastAsia="en-AU"/>
            </w:rPr>
            <w:t>installing</w:t>
          </w:r>
        </w:p>
        <w:p w14:paraId="6DAAAC47" w14:textId="77777777" w:rsidR="00407FE5" w:rsidRPr="0076029C" w:rsidRDefault="00407FE5" w:rsidP="00407FE5">
          <w:pPr>
            <w:pStyle w:val="ListBullet"/>
            <w:rPr>
              <w:lang w:eastAsia="en-AU"/>
            </w:rPr>
          </w:pPr>
          <w:r w:rsidRPr="0076029C">
            <w:rPr>
              <w:lang w:eastAsia="en-AU"/>
            </w:rPr>
            <w:t>terminating</w:t>
          </w:r>
        </w:p>
        <w:p w14:paraId="47A012E2" w14:textId="77777777" w:rsidR="00407FE5" w:rsidRPr="0076029C" w:rsidRDefault="00407FE5" w:rsidP="00407FE5">
          <w:pPr>
            <w:pStyle w:val="ListBullet"/>
            <w:rPr>
              <w:lang w:eastAsia="en-AU"/>
            </w:rPr>
          </w:pPr>
          <w:r w:rsidRPr="0076029C">
            <w:rPr>
              <w:lang w:eastAsia="en-AU"/>
            </w:rPr>
            <w:t>testing and commissioning</w:t>
          </w:r>
        </w:p>
        <w:p w14:paraId="630141F0" w14:textId="77777777" w:rsidR="00407FE5" w:rsidRPr="0076029C" w:rsidRDefault="00407FE5" w:rsidP="00407FE5">
          <w:pPr>
            <w:pStyle w:val="ListBullet"/>
            <w:rPr>
              <w:lang w:eastAsia="en-AU"/>
            </w:rPr>
          </w:pPr>
          <w:r w:rsidRPr="0076029C">
            <w:rPr>
              <w:lang w:eastAsia="en-AU"/>
            </w:rPr>
            <w:lastRenderedPageBreak/>
            <w:t>Occupational Health &amp; Safety Regulations and practices</w:t>
          </w:r>
        </w:p>
        <w:p w14:paraId="7F8C232F" w14:textId="77777777" w:rsidR="00407FE5" w:rsidRDefault="00407FE5" w:rsidP="00407FE5">
          <w:pPr>
            <w:pStyle w:val="Heading2"/>
            <w:rPr>
              <w:lang w:eastAsia="en-AU"/>
            </w:rPr>
          </w:pPr>
        </w:p>
        <w:p w14:paraId="424B8C39" w14:textId="77777777" w:rsidR="00407FE5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Benefits to the Company and Personal Attributes</w:t>
          </w:r>
        </w:p>
        <w:p w14:paraId="674F4018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am a confident, multi-skilled and professional person and I would bring a high standard of service to your organisation.</w:t>
          </w:r>
        </w:p>
        <w:p w14:paraId="665ACD4E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have a strong commitment to self-improvement and would welcome the opportunity to engage in any training you may require of me.</w:t>
          </w:r>
        </w:p>
        <w:p w14:paraId="44831B74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am a confident, multi-skilled and professional person and I would bring a high level of productivity to your Company.</w:t>
          </w:r>
        </w:p>
        <w:p w14:paraId="74C0FD1D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wish to assure you of my enthusiasm and aptitude for this type of work and of my desire to learn more about your industry. I consider myself to be patient, responsible, well presented and possessing of a strong customer focus.</w:t>
          </w:r>
        </w:p>
        <w:p w14:paraId="2ABB48C8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would be a useful and effective staff member as I believe in supporting team members and business goals. I have a warm personality and I always try to bring out the best in people as well as giving of my best.</w:t>
          </w:r>
        </w:p>
        <w:p w14:paraId="2E4A9D95" w14:textId="77777777" w:rsidR="00407FE5" w:rsidRDefault="00407FE5" w:rsidP="00407FE5">
          <w:pPr>
            <w:pStyle w:val="Heading2"/>
            <w:rPr>
              <w:lang w:eastAsia="en-AU"/>
            </w:rPr>
          </w:pPr>
        </w:p>
        <w:p w14:paraId="6DE3F53F" w14:textId="77777777" w:rsidR="00407FE5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Pro-active Close</w:t>
          </w:r>
        </w:p>
        <w:p w14:paraId="5D4474DC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I have always enjoyed working as part of a well-run team and would welcome the opportunity of discussing my attached resume with you at a suitable time.</w:t>
          </w:r>
        </w:p>
        <w:p w14:paraId="2644093F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My enclosed resume briefly outlines the activities from which I have acquired my knowledge and expertise. I should value the opportunity to meet with you in person and discuss my suitability to your organisation.</w:t>
          </w:r>
        </w:p>
        <w:p w14:paraId="1B2369E4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My resume demonstrates my broader abilities which enables me to meet the needs of this type of work. I would value further discussing my suitability for your organisation.</w:t>
          </w:r>
        </w:p>
        <w:p w14:paraId="38A2058D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My attached resume briefly outlines the activities from which I have learned the meaning of hard work and developed my attitudes towards working conscientiously for my employer</w:t>
          </w:r>
        </w:p>
        <w:p w14:paraId="75697E4E" w14:textId="77777777" w:rsidR="00407FE5" w:rsidRDefault="00407FE5" w:rsidP="00407FE5">
          <w:pPr>
            <w:pStyle w:val="Heading2"/>
            <w:rPr>
              <w:lang w:eastAsia="en-AU"/>
            </w:rPr>
          </w:pPr>
        </w:p>
        <w:p w14:paraId="1EE3ECEA" w14:textId="2A433070" w:rsidR="00407FE5" w:rsidRPr="00407FE5" w:rsidRDefault="00407FE5" w:rsidP="00407FE5">
          <w:pPr>
            <w:pStyle w:val="Heading2"/>
            <w:rPr>
              <w:lang w:eastAsia="en-AU"/>
            </w:rPr>
          </w:pPr>
          <w:r w:rsidRPr="0076029C">
            <w:rPr>
              <w:lang w:eastAsia="en-AU"/>
            </w:rPr>
            <w:t>Finish</w:t>
          </w:r>
        </w:p>
        <w:p w14:paraId="52EC23D6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Yours faithfully,</w:t>
          </w:r>
        </w:p>
        <w:p w14:paraId="4827A235" w14:textId="77777777" w:rsidR="00407FE5" w:rsidRPr="0076029C" w:rsidRDefault="00407FE5" w:rsidP="00407FE5">
          <w:pPr>
            <w:rPr>
              <w:lang w:eastAsia="en-AU"/>
            </w:rPr>
          </w:pPr>
          <w:r w:rsidRPr="0076029C">
            <w:rPr>
              <w:lang w:eastAsia="en-AU"/>
            </w:rPr>
            <w:t>John Brown</w:t>
          </w:r>
        </w:p>
        <w:p w14:paraId="3386A073" w14:textId="77777777" w:rsidR="00407FE5" w:rsidRPr="0076029C" w:rsidRDefault="00407FE5" w:rsidP="00407FE5"/>
        <w:p w14:paraId="6798D9BB" w14:textId="77777777" w:rsidR="00F82172" w:rsidRDefault="00F82172" w:rsidP="00F82172"/>
        <w:p w14:paraId="216C8FF0" w14:textId="77777777" w:rsidR="00F82172" w:rsidRDefault="00F82172" w:rsidP="00F82172"/>
        <w:p w14:paraId="5CDAA2E8" w14:textId="77777777" w:rsidR="00F82172" w:rsidRDefault="00F82172" w:rsidP="00F82172"/>
        <w:p w14:paraId="4AA88B60" w14:textId="77777777" w:rsidR="00F82172" w:rsidRDefault="00F82172" w:rsidP="00F82172"/>
        <w:p w14:paraId="3EF7CDB2" w14:textId="77777777" w:rsidR="00F82172" w:rsidRDefault="00F82172" w:rsidP="00F82172"/>
        <w:p w14:paraId="439B0E1D" w14:textId="77777777" w:rsidR="00F82172" w:rsidRDefault="00F82172" w:rsidP="00F82172"/>
        <w:p w14:paraId="2E795051" w14:textId="77777777" w:rsidR="00F82172" w:rsidRDefault="00F82172" w:rsidP="00F82172"/>
        <w:p w14:paraId="7F0B0ED6" w14:textId="77777777" w:rsidR="00F82172" w:rsidRDefault="00F82172" w:rsidP="00F82172"/>
        <w:p w14:paraId="664518A8" w14:textId="77777777" w:rsidR="00F82172" w:rsidRDefault="00F82172" w:rsidP="00F82172"/>
        <w:p w14:paraId="03CFDB0C" w14:textId="77777777" w:rsidR="00F82172" w:rsidRDefault="00F82172" w:rsidP="00F82172"/>
        <w:p w14:paraId="5813120E" w14:textId="77777777" w:rsidR="00F82172" w:rsidRDefault="00F82172" w:rsidP="00F82172"/>
        <w:p w14:paraId="6EA893DA" w14:textId="77777777" w:rsidR="00F82172" w:rsidRDefault="00F82172" w:rsidP="00F82172"/>
        <w:p w14:paraId="543CFA32" w14:textId="77777777" w:rsidR="00F82172" w:rsidRDefault="00F82172" w:rsidP="00F82172"/>
        <w:p w14:paraId="42572E80" w14:textId="77777777" w:rsidR="00F82172" w:rsidRDefault="00F82172" w:rsidP="00F82172"/>
        <w:p w14:paraId="259FB247" w14:textId="77777777" w:rsidR="00F82172" w:rsidRDefault="00F82172" w:rsidP="00F82172"/>
        <w:p w14:paraId="093876E6" w14:textId="77777777" w:rsidR="00F82172" w:rsidRPr="00D30471" w:rsidRDefault="00F82172" w:rsidP="00F82172">
          <w:pPr>
            <w:pStyle w:val="Heading2"/>
          </w:pPr>
          <w:bookmarkStart w:id="0" w:name="_GoBack"/>
          <w:bookmarkEnd w:id="0"/>
          <w:r w:rsidRPr="00D30471">
            <w:lastRenderedPageBreak/>
            <w:t>General Cold Calling Intro</w:t>
          </w:r>
        </w:p>
        <w:p w14:paraId="5635F972" w14:textId="77777777" w:rsidR="00F82172" w:rsidRPr="00D30471" w:rsidRDefault="00F82172" w:rsidP="00F82172">
          <w:pPr>
            <w:spacing w:line="360" w:lineRule="auto"/>
            <w:rPr>
              <w:rFonts w:ascii="Arial Narrow" w:hAnsi="Arial Narrow"/>
              <w:szCs w:val="20"/>
            </w:rPr>
          </w:pPr>
        </w:p>
        <w:p w14:paraId="6FAF647A" w14:textId="77777777" w:rsidR="00F82172" w:rsidRPr="00D30471" w:rsidRDefault="00F82172" w:rsidP="00F82172">
          <w:r w:rsidRPr="00D30471">
            <w:t>Hello. My name is ___________________________. I’m hoping to speak to someone about work that might be available at _______________________.</w:t>
          </w:r>
        </w:p>
        <w:p w14:paraId="36AE82E6" w14:textId="77777777" w:rsidR="00F82172" w:rsidRDefault="00F82172" w:rsidP="00F82172">
          <w:pPr>
            <w:rPr>
              <w:b/>
            </w:rPr>
          </w:pPr>
        </w:p>
        <w:p w14:paraId="5FE07EA7" w14:textId="77777777" w:rsidR="00F82172" w:rsidRDefault="00F82172" w:rsidP="00F82172">
          <w:pPr>
            <w:rPr>
              <w:b/>
            </w:rPr>
          </w:pPr>
        </w:p>
        <w:p w14:paraId="22A43EC4" w14:textId="1549F361" w:rsidR="00F82172" w:rsidRPr="00D30471" w:rsidRDefault="00F82172" w:rsidP="00F82172">
          <w:pPr>
            <w:pStyle w:val="Heading2"/>
          </w:pPr>
          <w:r w:rsidRPr="00D30471">
            <w:t>General cold calling introduction (if you know who you want to speak to)</w:t>
          </w:r>
        </w:p>
        <w:p w14:paraId="12089A1B" w14:textId="77777777" w:rsidR="00F82172" w:rsidRDefault="00F82172" w:rsidP="00F82172"/>
        <w:p w14:paraId="6F0CBA6C" w14:textId="77777777" w:rsidR="00F82172" w:rsidRPr="00D30471" w:rsidRDefault="00F82172" w:rsidP="00F82172">
          <w:r w:rsidRPr="00D30471">
            <w:t>Good afternoon, I’d like to speak to _______________________________</w:t>
          </w:r>
          <w:proofErr w:type="gramStart"/>
          <w:r w:rsidRPr="00D30471">
            <w:t>,  please</w:t>
          </w:r>
          <w:proofErr w:type="gramEnd"/>
          <w:r w:rsidRPr="00D30471">
            <w:t xml:space="preserve">. My name is ________________________ and I’m hoping to find out about employment opportunities at ____________________. </w:t>
          </w:r>
        </w:p>
        <w:p w14:paraId="5658BF6A" w14:textId="77777777" w:rsidR="00F82172" w:rsidRDefault="00F82172" w:rsidP="00F82172"/>
        <w:p w14:paraId="5159E641" w14:textId="77777777" w:rsidR="00F82172" w:rsidRPr="00D30471" w:rsidRDefault="00F82172" w:rsidP="00F82172"/>
        <w:p w14:paraId="0976F2C4" w14:textId="77777777" w:rsidR="00F82172" w:rsidRPr="00D30471" w:rsidRDefault="00F82172" w:rsidP="00F82172">
          <w:pPr>
            <w:pStyle w:val="Heading2"/>
          </w:pPr>
          <w:r w:rsidRPr="00D30471">
            <w:t>Asking to speak to the HR Manager</w:t>
          </w:r>
        </w:p>
        <w:p w14:paraId="334C0D50" w14:textId="77777777" w:rsidR="00F82172" w:rsidRPr="00D30471" w:rsidRDefault="00F82172" w:rsidP="00F82172"/>
        <w:p w14:paraId="07A7942D" w14:textId="77777777" w:rsidR="00F82172" w:rsidRPr="00D30471" w:rsidRDefault="00F82172" w:rsidP="00F82172">
          <w:r w:rsidRPr="00D30471">
            <w:t>Good morning. My name is _________. Can you please tell me the name of your HR manager? Would I be able to speak to them? Thank you.</w:t>
          </w:r>
        </w:p>
        <w:p w14:paraId="42EC3B38" w14:textId="77777777" w:rsidR="00F82172" w:rsidRPr="00D30471" w:rsidRDefault="00F82172" w:rsidP="00F82172"/>
        <w:p w14:paraId="08DAEA44" w14:textId="77777777" w:rsidR="00F82172" w:rsidRDefault="00F82172" w:rsidP="00F82172">
          <w:pPr>
            <w:pStyle w:val="Heading2"/>
          </w:pPr>
        </w:p>
        <w:p w14:paraId="10425EAC" w14:textId="77777777" w:rsidR="00F82172" w:rsidRPr="00D30471" w:rsidRDefault="00F82172" w:rsidP="00F82172">
          <w:pPr>
            <w:pStyle w:val="Heading2"/>
          </w:pPr>
          <w:r w:rsidRPr="00D30471">
            <w:t>Selling Yourself to the HR Manager</w:t>
          </w:r>
        </w:p>
        <w:p w14:paraId="5D36AF65" w14:textId="77777777" w:rsidR="00F82172" w:rsidRPr="00D30471" w:rsidRDefault="00F82172" w:rsidP="00F82172"/>
        <w:p w14:paraId="15F39767" w14:textId="77777777" w:rsidR="00F82172" w:rsidRPr="00D30471" w:rsidRDefault="00F82172" w:rsidP="00F82172">
          <w:r w:rsidRPr="00D30471">
            <w:t>Good morning</w:t>
          </w:r>
          <w:r>
            <w:t>,</w:t>
          </w:r>
          <w:r w:rsidRPr="00D30471">
            <w:t xml:space="preserve"> </w:t>
          </w:r>
          <w:r w:rsidRPr="00271209">
            <w:rPr>
              <w:i/>
            </w:rPr>
            <w:t>(use their name if you know it)</w:t>
          </w:r>
          <w:r w:rsidRPr="00D30471">
            <w:t xml:space="preserve">. My name is _________. I'm calling to ask about any opportunities for work at your company.  I've got a lot of experience working in _______ and ________. Are there any suitable openings at your company at </w:t>
          </w:r>
          <w:r>
            <w:t xml:space="preserve">the moment? </w:t>
          </w:r>
          <w:r w:rsidRPr="00D30471">
            <w:t>Can I send you my CV in case any jobs come up in future?</w:t>
          </w:r>
        </w:p>
        <w:p w14:paraId="3D03F880" w14:textId="77777777" w:rsidR="00F82172" w:rsidRPr="00D30471" w:rsidRDefault="00F82172" w:rsidP="00F82172"/>
        <w:p w14:paraId="5C61152C" w14:textId="77777777" w:rsidR="00F82172" w:rsidRDefault="00F82172" w:rsidP="00F82172">
          <w:pPr>
            <w:rPr>
              <w:b/>
            </w:rPr>
          </w:pPr>
        </w:p>
        <w:p w14:paraId="13762E8D" w14:textId="77777777" w:rsidR="00F82172" w:rsidRDefault="00F82172" w:rsidP="00F82172"/>
        <w:p w14:paraId="26E6347D" w14:textId="77777777" w:rsidR="00F82172" w:rsidRPr="00D30471" w:rsidRDefault="00F82172" w:rsidP="00F82172"/>
        <w:p w14:paraId="4915864F" w14:textId="77777777" w:rsidR="00E22452" w:rsidRPr="00F210D2" w:rsidRDefault="00D60FD5" w:rsidP="00F8145B">
          <w:pPr>
            <w:pStyle w:val="headspace"/>
            <w:rPr>
              <w:rFonts w:asciiTheme="majorHAnsi" w:hAnsiTheme="majorHAnsi" w:cstheme="majorHAnsi"/>
            </w:rPr>
          </w:pPr>
        </w:p>
      </w:sdtContent>
    </w:sdt>
    <w:p w14:paraId="59CE56F8" w14:textId="77777777" w:rsidR="00E22452" w:rsidRPr="00F210D2" w:rsidRDefault="00E22452" w:rsidP="00E22452">
      <w:pPr>
        <w:spacing w:after="0"/>
        <w:rPr>
          <w:rFonts w:asciiTheme="majorHAnsi" w:hAnsiTheme="majorHAnsi" w:cstheme="majorHAnsi"/>
        </w:rPr>
      </w:pPr>
    </w:p>
    <w:sectPr w:rsidR="00E22452" w:rsidRPr="00F210D2" w:rsidSect="00FB0B4F">
      <w:footerReference w:type="default" r:id="rId13"/>
      <w:footerReference w:type="first" r:id="rId14"/>
      <w:pgSz w:w="11900" w:h="16820" w:code="9"/>
      <w:pgMar w:top="1247" w:right="907" w:bottom="1701" w:left="90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2EA82" w14:textId="77777777" w:rsidR="00086E2E" w:rsidRDefault="00086E2E">
      <w:r>
        <w:separator/>
      </w:r>
    </w:p>
  </w:endnote>
  <w:endnote w:type="continuationSeparator" w:id="0">
    <w:p w14:paraId="4669FF3E" w14:textId="77777777" w:rsidR="00086E2E" w:rsidRDefault="0008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6A747C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417"/>
      <w:gridCol w:w="8669"/>
    </w:tblGrid>
    <w:tr w:rsidR="00FB0B4F" w:rsidRPr="008D7E42" w14:paraId="399627E8" w14:textId="77777777" w:rsidTr="00F210D2">
      <w:trPr>
        <w:trHeight w:val="227"/>
      </w:trPr>
      <w:tc>
        <w:tcPr>
          <w:tcW w:w="1417" w:type="dxa"/>
        </w:tcPr>
        <w:p w14:paraId="32A074A2" w14:textId="77777777" w:rsidR="00FB0B4F" w:rsidRPr="008D7E42" w:rsidRDefault="00FB0B4F" w:rsidP="008D7E42">
          <w:pPr>
            <w:pStyle w:val="FooterGrey"/>
            <w:rPr>
              <w:b/>
            </w:rPr>
          </w:pPr>
          <w:r w:rsidRPr="008D7E42">
            <w:rPr>
              <w:b/>
            </w:rPr>
            <w:t xml:space="preserve">Page </w:t>
          </w:r>
          <w:r w:rsidRPr="008D7E42">
            <w:rPr>
              <w:b/>
            </w:rPr>
            <w:fldChar w:fldCharType="begin"/>
          </w:r>
          <w:r w:rsidRPr="008D7E42">
            <w:rPr>
              <w:b/>
            </w:rPr>
            <w:instrText xml:space="preserve"> PAGE   \* MERGEFORMAT </w:instrText>
          </w:r>
          <w:r w:rsidRPr="008D7E42">
            <w:rPr>
              <w:b/>
            </w:rPr>
            <w:fldChar w:fldCharType="separate"/>
          </w:r>
          <w:r w:rsidR="00D60FD5">
            <w:rPr>
              <w:b/>
              <w:noProof/>
            </w:rPr>
            <w:t>2</w:t>
          </w:r>
          <w:r w:rsidRPr="008D7E42">
            <w:rPr>
              <w:b/>
            </w:rPr>
            <w:fldChar w:fldCharType="end"/>
          </w:r>
        </w:p>
      </w:tc>
      <w:tc>
        <w:tcPr>
          <w:tcW w:w="8669" w:type="dxa"/>
        </w:tcPr>
        <w:p w14:paraId="50A73481" w14:textId="77777777" w:rsidR="00FB0B4F" w:rsidRDefault="00FB0B4F" w:rsidP="008D7E42">
          <w:pPr>
            <w:pStyle w:val="FooterGrey"/>
            <w:jc w:val="right"/>
          </w:pPr>
          <w:bookmarkStart w:id="1" w:name="Heading2"/>
          <w:bookmarkEnd w:id="1"/>
        </w:p>
      </w:tc>
    </w:tr>
  </w:tbl>
  <w:p w14:paraId="5085D076" w14:textId="130D043B" w:rsidR="00FB0B4F" w:rsidRDefault="00F210D2" w:rsidP="00F210D2">
    <w:pPr>
      <w:pStyle w:val="Footer"/>
      <w:jc w:val="center"/>
    </w:pPr>
    <w:proofErr w:type="gramStart"/>
    <w:r w:rsidRPr="005A374D">
      <w:rPr>
        <w:rFonts w:asciiTheme="majorHAnsi" w:hAnsiTheme="majorHAnsi" w:cstheme="majorHAnsi"/>
        <w:b/>
        <w:color w:val="5F5F5F" w:themeColor="accent5"/>
        <w:sz w:val="12"/>
        <w:szCs w:val="12"/>
      </w:rPr>
      <w:t>headspace</w:t>
    </w:r>
    <w:proofErr w:type="gramEnd"/>
    <w:r w:rsidRPr="005A374D">
      <w:rPr>
        <w:rFonts w:asciiTheme="majorHAnsi" w:hAnsiTheme="majorHAnsi" w:cstheme="majorHAnsi"/>
        <w:color w:val="5F5F5F" w:themeColor="accent5"/>
        <w:sz w:val="12"/>
        <w:szCs w:val="12"/>
      </w:rPr>
      <w:t xml:space="preserve"> </w:t>
    </w:r>
    <w:r w:rsidRPr="005A374D">
      <w:rPr>
        <w:rFonts w:asciiTheme="majorHAnsi" w:hAnsiTheme="majorHAnsi" w:cstheme="majorHAnsi"/>
        <w:color w:val="5F5F5F" w:themeColor="accent5"/>
        <w:sz w:val="12"/>
        <w:szCs w:val="12"/>
        <w:lang w:val="en-US"/>
      </w:rPr>
      <w:t>National Youth Mental Health Foundation is funded by the Australian Government Department of Health under the Youth Mental Health Initiative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6A747C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1417"/>
      <w:gridCol w:w="8669"/>
    </w:tblGrid>
    <w:tr w:rsidR="00D60FD5" w:rsidRPr="008D7E42" w14:paraId="2E50CEC7" w14:textId="77777777" w:rsidTr="00724D29">
      <w:trPr>
        <w:trHeight w:val="227"/>
      </w:trPr>
      <w:tc>
        <w:tcPr>
          <w:tcW w:w="1417" w:type="dxa"/>
        </w:tcPr>
        <w:p w14:paraId="53B8D54D" w14:textId="77777777" w:rsidR="00D60FD5" w:rsidRPr="008D7E42" w:rsidRDefault="00D60FD5" w:rsidP="00D60FD5">
          <w:pPr>
            <w:pStyle w:val="FooterGrey"/>
            <w:rPr>
              <w:b/>
            </w:rPr>
          </w:pPr>
          <w:r w:rsidRPr="008D7E42">
            <w:rPr>
              <w:b/>
            </w:rPr>
            <w:t xml:space="preserve">Page </w:t>
          </w:r>
          <w:r w:rsidRPr="008D7E42">
            <w:rPr>
              <w:b/>
            </w:rPr>
            <w:fldChar w:fldCharType="begin"/>
          </w:r>
          <w:r w:rsidRPr="008D7E42">
            <w:rPr>
              <w:b/>
            </w:rPr>
            <w:instrText xml:space="preserve"> PAGE   \* MERGEFORMAT </w:instrText>
          </w:r>
          <w:r w:rsidRPr="008D7E42"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 w:rsidRPr="008D7E42">
            <w:rPr>
              <w:b/>
            </w:rPr>
            <w:fldChar w:fldCharType="end"/>
          </w:r>
        </w:p>
      </w:tc>
      <w:tc>
        <w:tcPr>
          <w:tcW w:w="8669" w:type="dxa"/>
        </w:tcPr>
        <w:p w14:paraId="74DBC63B" w14:textId="77777777" w:rsidR="00D60FD5" w:rsidRDefault="00D60FD5" w:rsidP="00D60FD5">
          <w:pPr>
            <w:pStyle w:val="FooterGrey"/>
            <w:jc w:val="right"/>
          </w:pPr>
        </w:p>
      </w:tc>
    </w:tr>
  </w:tbl>
  <w:p w14:paraId="6D19802E" w14:textId="77777777" w:rsidR="00D60FD5" w:rsidRDefault="00D60FD5" w:rsidP="00D60FD5">
    <w:pPr>
      <w:pStyle w:val="Footer"/>
      <w:jc w:val="center"/>
    </w:pPr>
    <w:proofErr w:type="gramStart"/>
    <w:r w:rsidRPr="005A374D">
      <w:rPr>
        <w:rFonts w:asciiTheme="majorHAnsi" w:hAnsiTheme="majorHAnsi" w:cstheme="majorHAnsi"/>
        <w:b/>
        <w:color w:val="5F5F5F" w:themeColor="accent5"/>
        <w:sz w:val="12"/>
        <w:szCs w:val="12"/>
      </w:rPr>
      <w:t>headspace</w:t>
    </w:r>
    <w:proofErr w:type="gramEnd"/>
    <w:r w:rsidRPr="005A374D">
      <w:rPr>
        <w:rFonts w:asciiTheme="majorHAnsi" w:hAnsiTheme="majorHAnsi" w:cstheme="majorHAnsi"/>
        <w:color w:val="5F5F5F" w:themeColor="accent5"/>
        <w:sz w:val="12"/>
        <w:szCs w:val="12"/>
      </w:rPr>
      <w:t xml:space="preserve"> </w:t>
    </w:r>
    <w:r w:rsidRPr="005A374D">
      <w:rPr>
        <w:rFonts w:asciiTheme="majorHAnsi" w:hAnsiTheme="majorHAnsi" w:cstheme="majorHAnsi"/>
        <w:color w:val="5F5F5F" w:themeColor="accent5"/>
        <w:sz w:val="12"/>
        <w:szCs w:val="12"/>
        <w:lang w:val="en-US"/>
      </w:rPr>
      <w:t>National Youth Mental Health Foundation is funded by the Australian Government Department of Health under the Youth Mental Health Initiative</w:t>
    </w:r>
  </w:p>
  <w:p w14:paraId="19D6305B" w14:textId="77777777" w:rsidR="00D60FD5" w:rsidRDefault="00D60F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E82F" w14:textId="77777777" w:rsidR="00086E2E" w:rsidRDefault="00086E2E">
      <w:r>
        <w:separator/>
      </w:r>
    </w:p>
  </w:footnote>
  <w:footnote w:type="continuationSeparator" w:id="0">
    <w:p w14:paraId="0D56B427" w14:textId="77777777" w:rsidR="00086E2E" w:rsidRDefault="0008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FFEF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04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0">
    <w:nsid w:val="31067B23"/>
    <w:multiLevelType w:val="multilevel"/>
    <w:tmpl w:val="8910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B4F27"/>
    <w:multiLevelType w:val="multilevel"/>
    <w:tmpl w:val="B76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081E63"/>
    <w:multiLevelType w:val="hybridMultilevel"/>
    <w:tmpl w:val="D2467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5B"/>
    <w:rsid w:val="00044B17"/>
    <w:rsid w:val="00046411"/>
    <w:rsid w:val="00070A81"/>
    <w:rsid w:val="00086E2E"/>
    <w:rsid w:val="00096C86"/>
    <w:rsid w:val="000C0DD3"/>
    <w:rsid w:val="000C4217"/>
    <w:rsid w:val="00111C0B"/>
    <w:rsid w:val="001347C7"/>
    <w:rsid w:val="00155158"/>
    <w:rsid w:val="00181B15"/>
    <w:rsid w:val="00183446"/>
    <w:rsid w:val="00193CDD"/>
    <w:rsid w:val="00196156"/>
    <w:rsid w:val="001B5F88"/>
    <w:rsid w:val="001D0E78"/>
    <w:rsid w:val="001D49BC"/>
    <w:rsid w:val="002253FE"/>
    <w:rsid w:val="00233812"/>
    <w:rsid w:val="00242DB6"/>
    <w:rsid w:val="00255919"/>
    <w:rsid w:val="002A1C56"/>
    <w:rsid w:val="002C5F04"/>
    <w:rsid w:val="002D4730"/>
    <w:rsid w:val="002D6B89"/>
    <w:rsid w:val="0030238E"/>
    <w:rsid w:val="003313EE"/>
    <w:rsid w:val="00357E6E"/>
    <w:rsid w:val="00366026"/>
    <w:rsid w:val="00392CD2"/>
    <w:rsid w:val="003C3E4D"/>
    <w:rsid w:val="003D1280"/>
    <w:rsid w:val="003F3B81"/>
    <w:rsid w:val="00407FE5"/>
    <w:rsid w:val="004209A5"/>
    <w:rsid w:val="00421BFF"/>
    <w:rsid w:val="00430847"/>
    <w:rsid w:val="00432DE9"/>
    <w:rsid w:val="0043629A"/>
    <w:rsid w:val="004849D4"/>
    <w:rsid w:val="004A365A"/>
    <w:rsid w:val="004B2B49"/>
    <w:rsid w:val="004E3DB5"/>
    <w:rsid w:val="004F1EC8"/>
    <w:rsid w:val="00504425"/>
    <w:rsid w:val="005071B5"/>
    <w:rsid w:val="00512E9E"/>
    <w:rsid w:val="005174B9"/>
    <w:rsid w:val="00522577"/>
    <w:rsid w:val="00526261"/>
    <w:rsid w:val="00535615"/>
    <w:rsid w:val="0054656D"/>
    <w:rsid w:val="005536FC"/>
    <w:rsid w:val="005979A4"/>
    <w:rsid w:val="005A14E8"/>
    <w:rsid w:val="005A374D"/>
    <w:rsid w:val="005B3C7C"/>
    <w:rsid w:val="005C0EBF"/>
    <w:rsid w:val="005E5D6F"/>
    <w:rsid w:val="0061420C"/>
    <w:rsid w:val="0063412F"/>
    <w:rsid w:val="0065653A"/>
    <w:rsid w:val="006710B5"/>
    <w:rsid w:val="00675BAF"/>
    <w:rsid w:val="00680EAD"/>
    <w:rsid w:val="00681AB5"/>
    <w:rsid w:val="00691E3A"/>
    <w:rsid w:val="00692797"/>
    <w:rsid w:val="00692B8E"/>
    <w:rsid w:val="006A1984"/>
    <w:rsid w:val="006B591A"/>
    <w:rsid w:val="006C79E4"/>
    <w:rsid w:val="006F6D67"/>
    <w:rsid w:val="00711789"/>
    <w:rsid w:val="007405B2"/>
    <w:rsid w:val="007755B8"/>
    <w:rsid w:val="00787E64"/>
    <w:rsid w:val="00793CEE"/>
    <w:rsid w:val="007962F7"/>
    <w:rsid w:val="00797299"/>
    <w:rsid w:val="007B3E94"/>
    <w:rsid w:val="007B47CE"/>
    <w:rsid w:val="007C5A33"/>
    <w:rsid w:val="00820A34"/>
    <w:rsid w:val="00832FA0"/>
    <w:rsid w:val="00851408"/>
    <w:rsid w:val="008557EC"/>
    <w:rsid w:val="00861DF2"/>
    <w:rsid w:val="00884263"/>
    <w:rsid w:val="008B3B53"/>
    <w:rsid w:val="008D448A"/>
    <w:rsid w:val="008D7E42"/>
    <w:rsid w:val="00905218"/>
    <w:rsid w:val="009566B3"/>
    <w:rsid w:val="0095692D"/>
    <w:rsid w:val="009574DA"/>
    <w:rsid w:val="009634A2"/>
    <w:rsid w:val="00964A8E"/>
    <w:rsid w:val="009663AE"/>
    <w:rsid w:val="009766BC"/>
    <w:rsid w:val="00986B33"/>
    <w:rsid w:val="009B6670"/>
    <w:rsid w:val="009C1B4E"/>
    <w:rsid w:val="009C6038"/>
    <w:rsid w:val="009C77C7"/>
    <w:rsid w:val="009F53A1"/>
    <w:rsid w:val="009F6AA4"/>
    <w:rsid w:val="00A15A09"/>
    <w:rsid w:val="00A21E53"/>
    <w:rsid w:val="00A4688E"/>
    <w:rsid w:val="00A574FB"/>
    <w:rsid w:val="00A67E0C"/>
    <w:rsid w:val="00A743B8"/>
    <w:rsid w:val="00A757AE"/>
    <w:rsid w:val="00A84F3A"/>
    <w:rsid w:val="00A96EEC"/>
    <w:rsid w:val="00AC033C"/>
    <w:rsid w:val="00AF08EB"/>
    <w:rsid w:val="00B0479D"/>
    <w:rsid w:val="00B626B3"/>
    <w:rsid w:val="00B65DEE"/>
    <w:rsid w:val="00B84A9D"/>
    <w:rsid w:val="00BC59EE"/>
    <w:rsid w:val="00BE5DC7"/>
    <w:rsid w:val="00C02FB2"/>
    <w:rsid w:val="00C20CC9"/>
    <w:rsid w:val="00C32BCA"/>
    <w:rsid w:val="00C366F4"/>
    <w:rsid w:val="00C46019"/>
    <w:rsid w:val="00C55427"/>
    <w:rsid w:val="00C67E8C"/>
    <w:rsid w:val="00C83CC6"/>
    <w:rsid w:val="00C92D66"/>
    <w:rsid w:val="00C9515B"/>
    <w:rsid w:val="00CA5AF4"/>
    <w:rsid w:val="00CD0750"/>
    <w:rsid w:val="00CF0299"/>
    <w:rsid w:val="00CF1922"/>
    <w:rsid w:val="00D2132E"/>
    <w:rsid w:val="00D24CF4"/>
    <w:rsid w:val="00D43938"/>
    <w:rsid w:val="00D54993"/>
    <w:rsid w:val="00D60FD5"/>
    <w:rsid w:val="00D66802"/>
    <w:rsid w:val="00D81FE8"/>
    <w:rsid w:val="00DB5177"/>
    <w:rsid w:val="00DD0570"/>
    <w:rsid w:val="00DE79B1"/>
    <w:rsid w:val="00E06071"/>
    <w:rsid w:val="00E16D7A"/>
    <w:rsid w:val="00E20D33"/>
    <w:rsid w:val="00E2174C"/>
    <w:rsid w:val="00E22452"/>
    <w:rsid w:val="00E225D0"/>
    <w:rsid w:val="00E478AD"/>
    <w:rsid w:val="00E56A0E"/>
    <w:rsid w:val="00E74778"/>
    <w:rsid w:val="00E913BB"/>
    <w:rsid w:val="00EE6FC5"/>
    <w:rsid w:val="00EF033C"/>
    <w:rsid w:val="00F210D2"/>
    <w:rsid w:val="00F423D6"/>
    <w:rsid w:val="00F45430"/>
    <w:rsid w:val="00F5461C"/>
    <w:rsid w:val="00F561B8"/>
    <w:rsid w:val="00F8145B"/>
    <w:rsid w:val="00F82172"/>
    <w:rsid w:val="00F84775"/>
    <w:rsid w:val="00FB0B4F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16E3AA"/>
  <w15:docId w15:val="{DF615A84-9260-4625-A9A4-39CDD5C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5B"/>
    <w:pPr>
      <w:spacing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408"/>
    <w:pPr>
      <w:keepNext/>
      <w:spacing w:after="200" w:line="500" w:lineRule="atLeast"/>
      <w:outlineLvl w:val="0"/>
    </w:pPr>
    <w:rPr>
      <w:rFonts w:cs="Arial"/>
      <w:b/>
      <w:bCs/>
      <w:color w:val="4D4D4D"/>
      <w:sz w:val="50"/>
      <w:szCs w:val="32"/>
    </w:rPr>
  </w:style>
  <w:style w:type="paragraph" w:styleId="Heading2">
    <w:name w:val="heading 2"/>
    <w:basedOn w:val="Normal"/>
    <w:next w:val="Normal"/>
    <w:qFormat/>
    <w:rsid w:val="00787E64"/>
    <w:pPr>
      <w:keepNext/>
      <w:spacing w:after="0" w:line="280" w:lineRule="atLeast"/>
      <w:outlineLvl w:val="1"/>
    </w:pPr>
    <w:rPr>
      <w:rFonts w:cs="Arial"/>
      <w:b/>
      <w:bCs/>
      <w:iCs/>
      <w:color w:val="7AC142"/>
      <w:sz w:val="24"/>
      <w:szCs w:val="28"/>
    </w:rPr>
  </w:style>
  <w:style w:type="paragraph" w:styleId="Heading3">
    <w:name w:val="heading 3"/>
    <w:basedOn w:val="Normal"/>
    <w:next w:val="Normal"/>
    <w:rsid w:val="00FE7161"/>
    <w:pPr>
      <w:keepNext/>
      <w:spacing w:line="280" w:lineRule="atLeas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rsid w:val="00E56A0E"/>
    <w:rPr>
      <w:sz w:val="14"/>
    </w:rPr>
  </w:style>
  <w:style w:type="paragraph" w:styleId="Footer">
    <w:name w:val="footer"/>
    <w:basedOn w:val="Normal"/>
    <w:link w:val="FooterChar"/>
    <w:rsid w:val="00432DE9"/>
    <w:pPr>
      <w:spacing w:after="0"/>
    </w:pPr>
    <w:rPr>
      <w:color w:val="FFFFFF"/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table" w:customStyle="1" w:styleId="Tableheadspace">
    <w:name w:val="Table_headspace"/>
    <w:basedOn w:val="TableGrid"/>
    <w:uiPriority w:val="99"/>
    <w:rsid w:val="00D24CF4"/>
    <w:tblPr>
      <w:tblInd w:w="113" w:type="dxa"/>
      <w:tblBorders>
        <w:bottom w:val="single" w:sz="4" w:space="0" w:color="7AC142"/>
        <w:insideH w:val="single" w:sz="4" w:space="0" w:color="7AC142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 w:val="0"/>
        <w:i w:val="0"/>
        <w:color w:val="FFFFFF"/>
        <w:sz w:val="20"/>
      </w:rPr>
      <w:tblPr/>
      <w:tcPr>
        <w:shd w:val="clear" w:color="auto" w:fill="7AC142"/>
      </w:tcPr>
    </w:tblStyle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CoverHeading">
    <w:name w:val="Cover_Heading"/>
    <w:basedOn w:val="Normal"/>
    <w:next w:val="Normal"/>
    <w:qFormat/>
    <w:rsid w:val="00FB0B4F"/>
    <w:rPr>
      <w:color w:val="7AC142" w:themeColor="accent1"/>
      <w:kern w:val="32"/>
      <w:sz w:val="96"/>
    </w:rPr>
  </w:style>
  <w:style w:type="paragraph" w:customStyle="1" w:styleId="CoverSubtitle">
    <w:name w:val="Cover_Subtitle"/>
    <w:basedOn w:val="Normal"/>
    <w:next w:val="Normal"/>
    <w:qFormat/>
    <w:rsid w:val="00851408"/>
    <w:pPr>
      <w:spacing w:line="500" w:lineRule="atLeast"/>
    </w:pPr>
    <w:rPr>
      <w:b/>
      <w:color w:val="4D4D4D"/>
      <w:sz w:val="50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paragraph" w:styleId="BalloonText">
    <w:name w:val="Balloon Text"/>
    <w:basedOn w:val="Normal"/>
    <w:link w:val="BalloonTextChar"/>
    <w:rsid w:val="00E16D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D7A"/>
    <w:rPr>
      <w:rFonts w:ascii="Tahoma" w:hAnsi="Tahoma" w:cs="Tahoma"/>
      <w:sz w:val="16"/>
      <w:szCs w:val="16"/>
      <w:lang w:eastAsia="en-US"/>
    </w:r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432DE9"/>
    <w:rPr>
      <w:rFonts w:ascii="Arial" w:hAnsi="Arial"/>
      <w:color w:val="FFFFFF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paragraph" w:customStyle="1" w:styleId="headspace">
    <w:name w:val="headspace"/>
    <w:basedOn w:val="Normal"/>
    <w:qFormat/>
    <w:rsid w:val="00F8145B"/>
  </w:style>
  <w:style w:type="character" w:customStyle="1" w:styleId="Heading1Char">
    <w:name w:val="Heading 1 Char"/>
    <w:basedOn w:val="DefaultParagraphFont"/>
    <w:link w:val="Heading1"/>
    <w:rsid w:val="00F8145B"/>
    <w:rPr>
      <w:rFonts w:ascii="Arial" w:hAnsi="Arial" w:cs="Arial"/>
      <w:b/>
      <w:bCs/>
      <w:color w:val="4D4D4D"/>
      <w:sz w:val="50"/>
      <w:szCs w:val="32"/>
      <w:lang w:eastAsia="en-US"/>
    </w:rPr>
  </w:style>
  <w:style w:type="table" w:styleId="GridTable2-Accent3">
    <w:name w:val="Grid Table 2 Accent 3"/>
    <w:basedOn w:val="TableNormal"/>
    <w:uiPriority w:val="47"/>
    <w:rsid w:val="00F210D2"/>
    <w:tblPr>
      <w:tblStyleRowBandSize w:val="1"/>
      <w:tblStyleColBandSize w:val="1"/>
      <w:tblInd w:w="0" w:type="dxa"/>
      <w:tblBorders>
        <w:top w:val="single" w:sz="2" w:space="0" w:color="D6EAC3" w:themeColor="accent3" w:themeTint="99"/>
        <w:bottom w:val="single" w:sz="2" w:space="0" w:color="D6EAC3" w:themeColor="accent3" w:themeTint="99"/>
        <w:insideH w:val="single" w:sz="2" w:space="0" w:color="D6EAC3" w:themeColor="accent3" w:themeTint="99"/>
        <w:insideV w:val="single" w:sz="2" w:space="0" w:color="D6E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E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EB" w:themeFill="accent3" w:themeFillTint="33"/>
      </w:tcPr>
    </w:tblStylePr>
    <w:tblStylePr w:type="band1Horz">
      <w:tblPr/>
      <w:tcPr>
        <w:shd w:val="clear" w:color="auto" w:fill="F1F8EB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F210D2"/>
    <w:tblPr>
      <w:tblStyleRowBandSize w:val="1"/>
      <w:tblStyleColBandSize w:val="1"/>
      <w:tblInd w:w="0" w:type="dxa"/>
      <w:tblBorders>
        <w:top w:val="single" w:sz="2" w:space="0" w:color="AFD98D" w:themeColor="accent1" w:themeTint="99"/>
        <w:bottom w:val="single" w:sz="2" w:space="0" w:color="AFD98D" w:themeColor="accent1" w:themeTint="99"/>
        <w:insideH w:val="single" w:sz="2" w:space="0" w:color="AFD98D" w:themeColor="accent1" w:themeTint="99"/>
        <w:insideV w:val="single" w:sz="2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D98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98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F210D2"/>
    <w:tblPr>
      <w:tblStyleRowBandSize w:val="1"/>
      <w:tblStyleColBandSize w:val="1"/>
      <w:tblInd w:w="0" w:type="dxa"/>
      <w:tblBorders>
        <w:top w:val="single" w:sz="4" w:space="0" w:color="C9E6B3" w:themeColor="accent6" w:themeTint="66"/>
        <w:left w:val="single" w:sz="4" w:space="0" w:color="C9E6B3" w:themeColor="accent6" w:themeTint="66"/>
        <w:bottom w:val="single" w:sz="4" w:space="0" w:color="C9E6B3" w:themeColor="accent6" w:themeTint="66"/>
        <w:right w:val="single" w:sz="4" w:space="0" w:color="C9E6B3" w:themeColor="accent6" w:themeTint="66"/>
        <w:insideH w:val="single" w:sz="4" w:space="0" w:color="C9E6B3" w:themeColor="accent6" w:themeTint="66"/>
        <w:insideV w:val="single" w:sz="4" w:space="0" w:color="C9E6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D9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  <w:insideV w:val="single" w:sz="4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  <w:insideV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D6EAC3" w:themeColor="accent3" w:themeTint="99"/>
        <w:left w:val="single" w:sz="4" w:space="0" w:color="D6EAC3" w:themeColor="accent3" w:themeTint="99"/>
        <w:bottom w:val="single" w:sz="4" w:space="0" w:color="D6EAC3" w:themeColor="accent3" w:themeTint="99"/>
        <w:right w:val="single" w:sz="4" w:space="0" w:color="D6EAC3" w:themeColor="accent3" w:themeTint="99"/>
        <w:insideH w:val="single" w:sz="4" w:space="0" w:color="D6EAC3" w:themeColor="accent3" w:themeTint="99"/>
        <w:insideV w:val="single" w:sz="4" w:space="0" w:color="D6EAC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DC9C" w:themeColor="accent3"/>
          <w:left w:val="single" w:sz="4" w:space="0" w:color="BCDC9C" w:themeColor="accent3"/>
          <w:bottom w:val="single" w:sz="4" w:space="0" w:color="BCDC9C" w:themeColor="accent3"/>
          <w:right w:val="single" w:sz="4" w:space="0" w:color="BCDC9C" w:themeColor="accent3"/>
          <w:insideH w:val="nil"/>
          <w:insideV w:val="nil"/>
        </w:tcBorders>
        <w:shd w:val="clear" w:color="auto" w:fill="BCDC9C" w:themeFill="accent3"/>
      </w:tcPr>
    </w:tblStylePr>
    <w:tblStylePr w:type="lastRow">
      <w:rPr>
        <w:b/>
        <w:bCs/>
      </w:rPr>
      <w:tblPr/>
      <w:tcPr>
        <w:tcBorders>
          <w:top w:val="double" w:sz="4" w:space="0" w:color="BCDC9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8EB" w:themeFill="accent3" w:themeFillTint="33"/>
      </w:tcPr>
    </w:tblStylePr>
    <w:tblStylePr w:type="band1Horz">
      <w:tblPr/>
      <w:tcPr>
        <w:shd w:val="clear" w:color="auto" w:fill="F1F8EB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6" w:themeTint="99"/>
        <w:left w:val="single" w:sz="4" w:space="0" w:color="AFD98D" w:themeColor="accent6" w:themeTint="99"/>
        <w:bottom w:val="single" w:sz="4" w:space="0" w:color="AFD98D" w:themeColor="accent6" w:themeTint="99"/>
        <w:right w:val="single" w:sz="4" w:space="0" w:color="AFD98D" w:themeColor="accent6" w:themeTint="99"/>
        <w:insideH w:val="single" w:sz="4" w:space="0" w:color="AFD98D" w:themeColor="accent6" w:themeTint="99"/>
        <w:insideV w:val="single" w:sz="4" w:space="0" w:color="AFD9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6"/>
          <w:left w:val="single" w:sz="4" w:space="0" w:color="7AC142" w:themeColor="accent6"/>
          <w:bottom w:val="single" w:sz="4" w:space="0" w:color="7AC142" w:themeColor="accent6"/>
          <w:right w:val="single" w:sz="4" w:space="0" w:color="7AC142" w:themeColor="accent6"/>
          <w:insideH w:val="nil"/>
          <w:insideV w:val="nil"/>
        </w:tcBorders>
        <w:shd w:val="clear" w:color="auto" w:fill="7AC142" w:themeFill="accent6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6" w:themeFillTint="33"/>
      </w:tcPr>
    </w:tblStylePr>
    <w:tblStylePr w:type="band1Horz">
      <w:tblPr/>
      <w:tcPr>
        <w:shd w:val="clear" w:color="auto" w:fill="E4F2D9" w:themeFill="accent6" w:themeFillTint="33"/>
      </w:tcPr>
    </w:tblStylePr>
  </w:style>
  <w:style w:type="table" w:styleId="GridTable5Dark-Accent3">
    <w:name w:val="Grid Table 5 Dark Accent 3"/>
    <w:basedOn w:val="TableNormal"/>
    <w:uiPriority w:val="50"/>
    <w:rsid w:val="00F210D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DC9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DC9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DC9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DC9C" w:themeFill="accent3"/>
      </w:tcPr>
    </w:tblStylePr>
    <w:tblStylePr w:type="band1Vert">
      <w:tblPr/>
      <w:tcPr>
        <w:shd w:val="clear" w:color="auto" w:fill="E4F1D7" w:themeFill="accent3" w:themeFillTint="66"/>
      </w:tcPr>
    </w:tblStylePr>
    <w:tblStylePr w:type="band1Horz">
      <w:tblPr/>
      <w:tcPr>
        <w:shd w:val="clear" w:color="auto" w:fill="E4F1D7" w:themeFill="accent3" w:themeFillTint="66"/>
      </w:tcPr>
    </w:tblStylePr>
  </w:style>
  <w:style w:type="table" w:styleId="ListTable3-Accent6">
    <w:name w:val="List Table 3 Accent 6"/>
    <w:basedOn w:val="TableNormal"/>
    <w:uiPriority w:val="48"/>
    <w:rsid w:val="00F210D2"/>
    <w:tblPr>
      <w:tblStyleRowBandSize w:val="1"/>
      <w:tblStyleColBandSize w:val="1"/>
      <w:tblInd w:w="0" w:type="dxa"/>
      <w:tblBorders>
        <w:top w:val="single" w:sz="4" w:space="0" w:color="7AC142" w:themeColor="accent6"/>
        <w:left w:val="single" w:sz="4" w:space="0" w:color="7AC142" w:themeColor="accent6"/>
        <w:bottom w:val="single" w:sz="4" w:space="0" w:color="7AC142" w:themeColor="accent6"/>
        <w:right w:val="single" w:sz="4" w:space="0" w:color="7AC14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C142" w:themeFill="accent6"/>
      </w:tcPr>
    </w:tblStylePr>
    <w:tblStylePr w:type="lastRow">
      <w:rPr>
        <w:b/>
        <w:bCs/>
      </w:rPr>
      <w:tblPr/>
      <w:tcPr>
        <w:tcBorders>
          <w:top w:val="double" w:sz="4" w:space="0" w:color="7AC1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C142" w:themeColor="accent6"/>
          <w:right w:val="single" w:sz="4" w:space="0" w:color="7AC142" w:themeColor="accent6"/>
        </w:tcBorders>
      </w:tcPr>
    </w:tblStylePr>
    <w:tblStylePr w:type="band1Horz">
      <w:tblPr/>
      <w:tcPr>
        <w:tcBorders>
          <w:top w:val="single" w:sz="4" w:space="0" w:color="7AC142" w:themeColor="accent6"/>
          <w:bottom w:val="single" w:sz="4" w:space="0" w:color="7AC1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C142" w:themeColor="accent6"/>
          <w:left w:val="nil"/>
        </w:tcBorders>
      </w:tcPr>
    </w:tblStylePr>
    <w:tblStylePr w:type="swCell">
      <w:tblPr/>
      <w:tcPr>
        <w:tcBorders>
          <w:top w:val="double" w:sz="4" w:space="0" w:color="7AC142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1"/>
          <w:left w:val="single" w:sz="4" w:space="0" w:color="7AC142" w:themeColor="accent1"/>
          <w:bottom w:val="single" w:sz="4" w:space="0" w:color="7AC142" w:themeColor="accent1"/>
          <w:right w:val="single" w:sz="4" w:space="0" w:color="7AC142" w:themeColor="accent1"/>
          <w:insideH w:val="nil"/>
        </w:tcBorders>
        <w:shd w:val="clear" w:color="auto" w:fill="7AC142" w:themeFill="accent1"/>
      </w:tcPr>
    </w:tblStylePr>
    <w:tblStylePr w:type="lastRow">
      <w:rPr>
        <w:b/>
        <w:bCs/>
      </w:rPr>
      <w:tblPr/>
      <w:tcPr>
        <w:tcBorders>
          <w:top w:val="double" w:sz="4" w:space="0" w:color="AFD98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F210D2"/>
    <w:tblPr>
      <w:tblStyleRowBandSize w:val="1"/>
      <w:tblStyleColBandSize w:val="1"/>
      <w:tblInd w:w="0" w:type="dxa"/>
      <w:tblBorders>
        <w:top w:val="single" w:sz="4" w:space="0" w:color="AFD98D" w:themeColor="accent6" w:themeTint="99"/>
        <w:left w:val="single" w:sz="4" w:space="0" w:color="AFD98D" w:themeColor="accent6" w:themeTint="99"/>
        <w:bottom w:val="single" w:sz="4" w:space="0" w:color="AFD98D" w:themeColor="accent6" w:themeTint="99"/>
        <w:right w:val="single" w:sz="4" w:space="0" w:color="AFD98D" w:themeColor="accent6" w:themeTint="99"/>
        <w:insideH w:val="single" w:sz="4" w:space="0" w:color="AFD9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C142" w:themeColor="accent6"/>
          <w:left w:val="single" w:sz="4" w:space="0" w:color="7AC142" w:themeColor="accent6"/>
          <w:bottom w:val="single" w:sz="4" w:space="0" w:color="7AC142" w:themeColor="accent6"/>
          <w:right w:val="single" w:sz="4" w:space="0" w:color="7AC142" w:themeColor="accent6"/>
          <w:insideH w:val="nil"/>
        </w:tcBorders>
        <w:shd w:val="clear" w:color="auto" w:fill="7AC142" w:themeFill="accent6"/>
      </w:tcPr>
    </w:tblStylePr>
    <w:tblStylePr w:type="lastRow">
      <w:rPr>
        <w:b/>
        <w:bCs/>
      </w:rPr>
      <w:tblPr/>
      <w:tcPr>
        <w:tcBorders>
          <w:top w:val="double" w:sz="4" w:space="0" w:color="AFD9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6" w:themeFillTint="33"/>
      </w:tcPr>
    </w:tblStylePr>
    <w:tblStylePr w:type="band1Horz">
      <w:tblPr/>
      <w:tcPr>
        <w:shd w:val="clear" w:color="auto" w:fill="E4F2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F210D2"/>
    <w:tblPr>
      <w:tblStyleRowBandSize w:val="1"/>
      <w:tblStyleColBandSize w:val="1"/>
      <w:tblInd w:w="0" w:type="dxa"/>
      <w:tblBorders>
        <w:top w:val="single" w:sz="2" w:space="0" w:color="AFD98D" w:themeColor="accent6" w:themeTint="99"/>
        <w:bottom w:val="single" w:sz="2" w:space="0" w:color="AFD98D" w:themeColor="accent6" w:themeTint="99"/>
        <w:insideH w:val="single" w:sz="2" w:space="0" w:color="AFD98D" w:themeColor="accent6" w:themeTint="99"/>
        <w:insideV w:val="single" w:sz="2" w:space="0" w:color="AFD9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D9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D9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2D9" w:themeFill="accent6" w:themeFillTint="33"/>
      </w:tcPr>
    </w:tblStylePr>
    <w:tblStylePr w:type="band1Horz">
      <w:tblPr/>
      <w:tcPr>
        <w:shd w:val="clear" w:color="auto" w:fill="E4F2D9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F210D2"/>
    <w:tblPr>
      <w:tblStyleRowBandSize w:val="1"/>
      <w:tblStyleColBandSize w:val="1"/>
      <w:tblInd w:w="0" w:type="dxa"/>
      <w:tblBorders>
        <w:top w:val="single" w:sz="4" w:space="0" w:color="C9E6B3" w:themeColor="accent1" w:themeTint="66"/>
        <w:left w:val="single" w:sz="4" w:space="0" w:color="C9E6B3" w:themeColor="accent1" w:themeTint="66"/>
        <w:bottom w:val="single" w:sz="4" w:space="0" w:color="C9E6B3" w:themeColor="accent1" w:themeTint="66"/>
        <w:right w:val="single" w:sz="4" w:space="0" w:color="C9E6B3" w:themeColor="accent1" w:themeTint="66"/>
        <w:insideH w:val="single" w:sz="4" w:space="0" w:color="C9E6B3" w:themeColor="accent1" w:themeTint="66"/>
        <w:insideV w:val="single" w:sz="4" w:space="0" w:color="C9E6B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D98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D98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10D2"/>
    <w:tblPr>
      <w:tblStyleRowBandSize w:val="1"/>
      <w:tblStyleColBandSize w:val="1"/>
      <w:tblInd w:w="0" w:type="dxa"/>
      <w:tblBorders>
        <w:top w:val="single" w:sz="4" w:space="0" w:color="E4F1D7" w:themeColor="accent3" w:themeTint="66"/>
        <w:left w:val="single" w:sz="4" w:space="0" w:color="E4F1D7" w:themeColor="accent3" w:themeTint="66"/>
        <w:bottom w:val="single" w:sz="4" w:space="0" w:color="E4F1D7" w:themeColor="accent3" w:themeTint="66"/>
        <w:right w:val="single" w:sz="4" w:space="0" w:color="E4F1D7" w:themeColor="accent3" w:themeTint="66"/>
        <w:insideH w:val="single" w:sz="4" w:space="0" w:color="E4F1D7" w:themeColor="accent3" w:themeTint="66"/>
        <w:insideV w:val="single" w:sz="4" w:space="0" w:color="E4F1D7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1">
    <w:name w:val="Grid Table 3 Accent 1"/>
    <w:basedOn w:val="TableNormal"/>
    <w:uiPriority w:val="48"/>
    <w:rsid w:val="00F210D2"/>
    <w:tblPr>
      <w:tblStyleRowBandSize w:val="1"/>
      <w:tblStyleColBandSize w:val="1"/>
      <w:tblInd w:w="0" w:type="dxa"/>
      <w:tblBorders>
        <w:top w:val="single" w:sz="4" w:space="0" w:color="AFD98D" w:themeColor="accent1" w:themeTint="99"/>
        <w:left w:val="single" w:sz="4" w:space="0" w:color="AFD98D" w:themeColor="accent1" w:themeTint="99"/>
        <w:bottom w:val="single" w:sz="4" w:space="0" w:color="AFD98D" w:themeColor="accent1" w:themeTint="99"/>
        <w:right w:val="single" w:sz="4" w:space="0" w:color="AFD98D" w:themeColor="accent1" w:themeTint="99"/>
        <w:insideH w:val="single" w:sz="4" w:space="0" w:color="AFD98D" w:themeColor="accent1" w:themeTint="99"/>
        <w:insideV w:val="single" w:sz="4" w:space="0" w:color="AFD98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2D9" w:themeFill="accent1" w:themeFillTint="33"/>
      </w:tcPr>
    </w:tblStylePr>
    <w:tblStylePr w:type="band1Horz">
      <w:tblPr/>
      <w:tcPr>
        <w:shd w:val="clear" w:color="auto" w:fill="E4F2D9" w:themeFill="accent1" w:themeFillTint="33"/>
      </w:tcPr>
    </w:tblStylePr>
    <w:tblStylePr w:type="neCell">
      <w:tblPr/>
      <w:tcPr>
        <w:tcBorders>
          <w:bottom w:val="single" w:sz="4" w:space="0" w:color="AFD98D" w:themeColor="accent1" w:themeTint="99"/>
        </w:tcBorders>
      </w:tcPr>
    </w:tblStylePr>
    <w:tblStylePr w:type="nwCell">
      <w:tblPr/>
      <w:tcPr>
        <w:tcBorders>
          <w:bottom w:val="single" w:sz="4" w:space="0" w:color="AFD98D" w:themeColor="accent1" w:themeTint="99"/>
        </w:tcBorders>
      </w:tcPr>
    </w:tblStylePr>
    <w:tblStylePr w:type="seCell">
      <w:tblPr/>
      <w:tcPr>
        <w:tcBorders>
          <w:top w:val="single" w:sz="4" w:space="0" w:color="AFD98D" w:themeColor="accent1" w:themeTint="99"/>
        </w:tcBorders>
      </w:tcPr>
    </w:tblStylePr>
    <w:tblStylePr w:type="swCell">
      <w:tblPr/>
      <w:tcPr>
        <w:tcBorders>
          <w:top w:val="single" w:sz="4" w:space="0" w:color="AFD98D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82172"/>
    <w:rPr>
      <w:color w:val="6A747C" w:themeColor="hyperlink"/>
      <w:u w:val="single"/>
    </w:rPr>
  </w:style>
  <w:style w:type="paragraph" w:styleId="ListParagraph">
    <w:name w:val="List Paragraph"/>
    <w:basedOn w:val="Normal"/>
    <w:uiPriority w:val="34"/>
    <w:rsid w:val="004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headspace.org.au/CIC/BrandCentre/Brand%20Stationery%20%20Templates/headspace_ReportWord.dotm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deo" ma:contentTypeID="0x0101009148F5A04DDD49CBA7127AADA5FB792B00291D173ECE694D56B19D111489C4369D00C8A5047B284F824CA91C4E3C29388193" ma:contentTypeVersion="0" ma:contentTypeDescription="Upload a video file." ma:contentTypeScope="" ma:versionID="421f83773a0de6c0a329e84abe9fd672">
  <xsd:schema xmlns:xsd="http://www.w3.org/2001/XMLSchema" xmlns:xs="http://www.w3.org/2001/XMLSchema" xmlns:p="http://schemas.microsoft.com/office/2006/metadata/properties" xmlns:ns1="http://schemas.microsoft.com/sharepoint/v3" xmlns:ns2="925CA7E2-FE7B-4567-BC16-8E92394058EE" xmlns:ns3="http://schemas.microsoft.com/sharepoint/v3/fields" xmlns:ns4="e11465b9-b5e0-459b-b443-6aa0b063aaf2" targetNamespace="http://schemas.microsoft.com/office/2006/metadata/properties" ma:root="true" ma:fieldsID="efabe2f7f32bc1a747433a0e3d2e830c" ns1:_="" ns2:_="" ns3:_="" ns4:_="">
    <xsd:import namespace="http://schemas.microsoft.com/sharepoint/v3"/>
    <xsd:import namespace="925CA7E2-FE7B-4567-BC16-8E92394058EE"/>
    <xsd:import namespace="http://schemas.microsoft.com/sharepoint/v3/fields"/>
    <xsd:import namespace="e11465b9-b5e0-459b-b443-6aa0b063aa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1:VideoWidthInPixels" minOccurs="0"/>
                <xsd:element ref="ns1:VideoHeightInPixel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  <xsd:element name="VideoWidthInPixels" ma:index="26" nillable="true" ma:displayName="Frame Width" ma:internalName="VideoWidthInPixels">
      <xsd:simpleType>
        <xsd:restriction base="dms:Unknown"/>
      </xsd:simpleType>
    </xsd:element>
    <xsd:element name="VideoHeightInPixels" ma:index="27" nillable="true" ma:displayName="Frame Height" ma:internalName="VideoHeightInPixel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CA7E2-FE7B-4567-BC16-8E92394058E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Link to the image that will be shown as the preview for this asset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65b9-b5e0-459b-b443-6aa0b063aaf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1465b9-b5e0-459b-b443-6aa0b063aaf2">VTSW4APNSEXJ-636-1938</_dlc_DocId>
    <_dlc_DocIdUrl xmlns="e11465b9-b5e0-459b-b443-6aa0b063aaf2">
      <Url>https://intranet.headspace.org.au/Teams/KnowledgeTransfer/_layouts/DocIdRedir.aspx?ID=VTSW4APNSEXJ-636-1938</Url>
      <Description>VTSW4APNSEXJ-636-1938</Description>
    </_dlc_DocIdUrl>
    <AlternateThumbnailUrl xmlns="925CA7E2-FE7B-4567-BC16-8E92394058EE">
      <Url xsi:nil="true"/>
      <Description xsi:nil="true"/>
    </AlternateThumbnailUrl>
    <MediaLengthInSeconds xmlns="http://schemas.microsoft.com/sharepoint/v3" xsi:nil="true"/>
    <VideoWidthInPixels xmlns="http://schemas.microsoft.com/sharepoint/v3" xsi:nil="true"/>
    <wic_System_Copyright xmlns="http://schemas.microsoft.com/sharepoint/v3/fields" xsi:nil="true"/>
    <VideoHeightInPixel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48AE-CB01-46BB-AEE5-03DF14EC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5CA7E2-FE7B-4567-BC16-8E92394058EE"/>
    <ds:schemaRef ds:uri="http://schemas.microsoft.com/sharepoint/v3/fields"/>
    <ds:schemaRef ds:uri="e11465b9-b5e0-459b-b443-6aa0b063aa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2CD15C-26C2-4C4F-A858-973C668517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13D440-D268-4AF1-B904-421B6E563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EC94A-9F62-4E9E-989E-D9E3F935BC9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25CA7E2-FE7B-4567-BC16-8E92394058EE"/>
    <ds:schemaRef ds:uri="http://purl.org/dc/terms/"/>
    <ds:schemaRef ds:uri="e11465b9-b5e0-459b-b443-6aa0b063aaf2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9F08343-BB95-4572-ADC5-F7C1EE8F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headspace_ReportWord</Template>
  <TotalTime>4</TotalTime>
  <Pages>3</Pages>
  <Words>712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 Report</vt:lpstr>
    </vt:vector>
  </TitlesOfParts>
  <Company>Headspace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 Report</dc:title>
  <dc:creator>Rachel Page</dc:creator>
  <cp:lastModifiedBy>Rachel Page</cp:lastModifiedBy>
  <cp:revision>4</cp:revision>
  <cp:lastPrinted>2013-08-29T05:55:00Z</cp:lastPrinted>
  <dcterms:created xsi:type="dcterms:W3CDTF">2016-06-14T06:58:00Z</dcterms:created>
  <dcterms:modified xsi:type="dcterms:W3CDTF">2016-06-14T07:12:00Z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26bcf7c2-d823-4106-9821-7ca81d3feea4</vt:lpwstr>
  </property>
  <property fmtid="{D5CDD505-2E9C-101B-9397-08002B2CF9AE}" pid="3" name="_CopySource">
    <vt:lpwstr>headspace_ReportWord.dotm</vt:lpwstr>
  </property>
  <property fmtid="{D5CDD505-2E9C-101B-9397-08002B2CF9AE}" pid="4" name="ContentTypeId">
    <vt:lpwstr>0x0101009148F5A04DDD49CBA7127AADA5FB792B00291D173ECE694D56B19D111489C4369D00C8A5047B284F824CA91C4E3C29388193</vt:lpwstr>
  </property>
</Properties>
</file>